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C1" w:rsidRPr="008079A2" w:rsidRDefault="00194472" w:rsidP="00B96732">
      <w:pPr>
        <w:rPr>
          <w:rFonts w:ascii="Arial" w:hAnsi="Arial" w:cs="Arial"/>
          <w:b/>
          <w:sz w:val="28"/>
          <w:szCs w:val="28"/>
          <w:u w:val="single"/>
        </w:rPr>
      </w:pPr>
      <w:r w:rsidRPr="008079A2">
        <w:rPr>
          <w:rFonts w:ascii="Arial" w:hAnsi="Arial" w:cs="Arial"/>
          <w:b/>
          <w:sz w:val="28"/>
          <w:szCs w:val="28"/>
          <w:u w:val="single"/>
        </w:rPr>
        <w:t xml:space="preserve">„Verfahrensverzeichnis für </w:t>
      </w:r>
      <w:r w:rsidR="008079A2">
        <w:rPr>
          <w:rFonts w:ascii="Arial" w:hAnsi="Arial" w:cs="Arial"/>
          <w:b/>
          <w:sz w:val="28"/>
          <w:szCs w:val="28"/>
          <w:u w:val="single"/>
        </w:rPr>
        <w:t>j</w:t>
      </w:r>
      <w:r w:rsidRPr="008079A2">
        <w:rPr>
          <w:rFonts w:ascii="Arial" w:hAnsi="Arial" w:cs="Arial"/>
          <w:b/>
          <w:sz w:val="28"/>
          <w:szCs w:val="28"/>
          <w:u w:val="single"/>
        </w:rPr>
        <w:t xml:space="preserve">edermann“ </w:t>
      </w:r>
    </w:p>
    <w:p w:rsidR="00194472" w:rsidRPr="008B46BE" w:rsidRDefault="00194472">
      <w:pPr>
        <w:rPr>
          <w:rFonts w:ascii="Arial" w:hAnsi="Arial" w:cs="Arial"/>
          <w:b/>
          <w:sz w:val="20"/>
          <w:szCs w:val="20"/>
          <w:u w:val="single"/>
        </w:rPr>
      </w:pPr>
    </w:p>
    <w:p w:rsidR="00D35FF4" w:rsidRPr="008B46BE" w:rsidRDefault="00D35FF4">
      <w:pPr>
        <w:rPr>
          <w:rFonts w:ascii="Arial" w:hAnsi="Arial" w:cs="Arial"/>
          <w:b/>
          <w:sz w:val="20"/>
          <w:szCs w:val="20"/>
          <w:u w:val="single"/>
        </w:rPr>
      </w:pPr>
      <w:r w:rsidRPr="008B46BE">
        <w:rPr>
          <w:rFonts w:ascii="Arial" w:hAnsi="Arial" w:cs="Arial"/>
          <w:b/>
          <w:sz w:val="20"/>
          <w:szCs w:val="20"/>
          <w:u w:val="single"/>
        </w:rPr>
        <w:t xml:space="preserve">Angaben zur verantwortlichen Stelle (§ 4e Satz 1 Nr. 1-3 BDSG) 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</w:p>
    <w:p w:rsidR="00DA71A5" w:rsidRPr="008B46BE" w:rsidRDefault="00D35FF4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1. Name</w:t>
      </w:r>
      <w:r w:rsidR="00194472" w:rsidRPr="008B46BE">
        <w:rPr>
          <w:rFonts w:ascii="Arial" w:hAnsi="Arial" w:cs="Arial"/>
          <w:b/>
          <w:sz w:val="20"/>
          <w:szCs w:val="20"/>
        </w:rPr>
        <w:t xml:space="preserve"> der juristischen Personen und des Verantwortlichen</w:t>
      </w:r>
    </w:p>
    <w:p w:rsidR="00D35FF4" w:rsidRPr="008B46BE" w:rsidRDefault="00194472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- </w:t>
      </w:r>
      <w:r w:rsidR="00B709A4">
        <w:rPr>
          <w:rFonts w:ascii="Arial" w:hAnsi="Arial" w:cs="Arial"/>
          <w:sz w:val="20"/>
          <w:szCs w:val="20"/>
        </w:rPr>
        <w:t>Praxis Dr</w:t>
      </w:r>
      <w:r w:rsidRPr="008B46BE">
        <w:rPr>
          <w:rFonts w:ascii="Arial" w:hAnsi="Arial" w:cs="Arial"/>
          <w:sz w:val="20"/>
          <w:szCs w:val="20"/>
        </w:rPr>
        <w:t xml:space="preserve">. med. </w:t>
      </w:r>
      <w:r w:rsidR="00B709A4">
        <w:rPr>
          <w:rFonts w:ascii="Arial" w:hAnsi="Arial" w:cs="Arial"/>
          <w:i/>
          <w:sz w:val="20"/>
          <w:szCs w:val="20"/>
        </w:rPr>
        <w:t xml:space="preserve">Dieter </w:t>
      </w:r>
      <w:proofErr w:type="spellStart"/>
      <w:r w:rsidR="00B709A4">
        <w:rPr>
          <w:rFonts w:ascii="Arial" w:hAnsi="Arial" w:cs="Arial"/>
          <w:i/>
          <w:sz w:val="20"/>
          <w:szCs w:val="20"/>
        </w:rPr>
        <w:t>Boland</w:t>
      </w:r>
      <w:proofErr w:type="spellEnd"/>
      <w:r w:rsidRPr="008B46BE">
        <w:rPr>
          <w:rFonts w:ascii="Arial" w:hAnsi="Arial" w:cs="Arial"/>
          <w:sz w:val="20"/>
          <w:szCs w:val="20"/>
        </w:rPr>
        <w:t xml:space="preserve"> 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</w:p>
    <w:p w:rsidR="00D35FF4" w:rsidRPr="008B46BE" w:rsidRDefault="009F7F2F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2.</w:t>
      </w:r>
      <w:r w:rsidR="00D35FF4" w:rsidRPr="008B46BE">
        <w:rPr>
          <w:rFonts w:ascii="Arial" w:hAnsi="Arial" w:cs="Arial"/>
          <w:b/>
          <w:sz w:val="20"/>
          <w:szCs w:val="20"/>
        </w:rPr>
        <w:t xml:space="preserve"> Leiter der verantwortlichen Stelle und der Datenverarbeitung 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Dr. med. </w:t>
      </w:r>
      <w:proofErr w:type="spellStart"/>
      <w:r w:rsidR="00B709A4">
        <w:rPr>
          <w:rFonts w:ascii="Arial" w:hAnsi="Arial" w:cs="Arial"/>
          <w:sz w:val="20"/>
          <w:szCs w:val="20"/>
        </w:rPr>
        <w:t>Boland</w:t>
      </w:r>
      <w:proofErr w:type="spellEnd"/>
      <w:r w:rsidRPr="008B46BE">
        <w:rPr>
          <w:rFonts w:ascii="Arial" w:hAnsi="Arial" w:cs="Arial"/>
          <w:sz w:val="20"/>
          <w:szCs w:val="20"/>
        </w:rPr>
        <w:t xml:space="preserve"> </w:t>
      </w:r>
      <w:r w:rsidR="008079A2" w:rsidRPr="008B46BE">
        <w:rPr>
          <w:rFonts w:ascii="Arial" w:hAnsi="Arial" w:cs="Arial"/>
          <w:sz w:val="20"/>
          <w:szCs w:val="20"/>
        </w:rPr>
        <w:t xml:space="preserve">(Verantwortlicher der Datenverarbeitung) </w:t>
      </w:r>
    </w:p>
    <w:p w:rsidR="008079A2" w:rsidRPr="008B46BE" w:rsidRDefault="009F7F2F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i/>
          <w:sz w:val="20"/>
          <w:szCs w:val="20"/>
        </w:rPr>
        <w:t xml:space="preserve"> </w:t>
      </w:r>
      <w:r w:rsidR="008079A2" w:rsidRPr="008B46BE">
        <w:rPr>
          <w:rFonts w:ascii="Arial" w:hAnsi="Arial" w:cs="Arial"/>
          <w:sz w:val="20"/>
          <w:szCs w:val="20"/>
        </w:rPr>
        <w:t xml:space="preserve">(Datenschutzbeauftragte) 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</w:p>
    <w:p w:rsidR="00D35FF4" w:rsidRPr="008B46BE" w:rsidRDefault="00D35FF4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 xml:space="preserve">3. Anschrift der verantwortlichen Stelle </w:t>
      </w:r>
    </w:p>
    <w:p w:rsidR="008079A2" w:rsidRDefault="00B70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Bilker</w:t>
      </w:r>
      <w:proofErr w:type="spellEnd"/>
      <w:r>
        <w:rPr>
          <w:rFonts w:ascii="Arial" w:hAnsi="Arial" w:cs="Arial"/>
          <w:sz w:val="20"/>
          <w:szCs w:val="20"/>
        </w:rPr>
        <w:t xml:space="preserve"> Allee 30</w:t>
      </w:r>
    </w:p>
    <w:p w:rsidR="00B709A4" w:rsidRPr="008B46BE" w:rsidRDefault="00B70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40219 Düsseldorf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</w:p>
    <w:p w:rsidR="00D35FF4" w:rsidRPr="008B46BE" w:rsidRDefault="00D35FF4">
      <w:pPr>
        <w:rPr>
          <w:rFonts w:ascii="Arial" w:hAnsi="Arial" w:cs="Arial"/>
          <w:b/>
          <w:sz w:val="20"/>
          <w:szCs w:val="20"/>
          <w:u w:val="single"/>
        </w:rPr>
      </w:pPr>
      <w:r w:rsidRPr="008B46BE">
        <w:rPr>
          <w:rFonts w:ascii="Arial" w:hAnsi="Arial" w:cs="Arial"/>
          <w:b/>
          <w:sz w:val="20"/>
          <w:szCs w:val="20"/>
          <w:u w:val="single"/>
        </w:rPr>
        <w:t xml:space="preserve">Angaben zu den Verfahren automatisierter Verarbeitung (§ 4e Satz 1 Nr. 4-8 BDSG) </w:t>
      </w:r>
    </w:p>
    <w:p w:rsidR="00D35FF4" w:rsidRPr="008B46BE" w:rsidRDefault="00D35FF4">
      <w:pPr>
        <w:rPr>
          <w:rFonts w:ascii="Arial" w:hAnsi="Arial" w:cs="Arial"/>
          <w:sz w:val="20"/>
          <w:szCs w:val="20"/>
        </w:rPr>
      </w:pPr>
    </w:p>
    <w:p w:rsidR="00D35FF4" w:rsidRPr="008B46BE" w:rsidRDefault="00D35FF4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4. Zweckbestimmung der Datenerhebung, -verarbeitung oder –nutzung</w:t>
      </w:r>
    </w:p>
    <w:p w:rsidR="00596273" w:rsidRPr="008B46BE" w:rsidRDefault="007D391B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Die Zweckbestimmung ist die Vertragsabwicklung für eigene Zwecke nach § 28 BDSG. Daten folgender Personengruppen werden gespeichert: </w:t>
      </w:r>
      <w:r w:rsidR="00E0540D" w:rsidRPr="008B46BE">
        <w:rPr>
          <w:rFonts w:ascii="Arial" w:hAnsi="Arial" w:cs="Arial"/>
          <w:sz w:val="20"/>
          <w:szCs w:val="20"/>
        </w:rPr>
        <w:t>Patienten, Daten zur abrechnung mit der KV und/oder privaten Abrechnungsstellen; Kunden- und</w:t>
      </w:r>
      <w:r w:rsidRPr="008B46BE">
        <w:rPr>
          <w:rFonts w:ascii="Arial" w:hAnsi="Arial" w:cs="Arial"/>
          <w:sz w:val="20"/>
          <w:szCs w:val="20"/>
        </w:rPr>
        <w:t xml:space="preserve"> Lieferantendaten zur Durchführung der Verträge und zur Erfüllung gesetzlicher Melde- und Aufzeichnungspflichten; Interessentendaten zur Anbahnung von Verträgen; Personendaten, die für Kontaktpflegemaßnahmen betreut werden; Personaldaten zur Durchführung der Arbeitsverträge und zur Erfüllung gesetzlicher Melde- und Aufzeichnungspflichten. </w:t>
      </w: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</w:p>
    <w:p w:rsidR="009E5465" w:rsidRPr="008B46BE" w:rsidRDefault="00596273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5. Beschreibung der betroffenen Personengruppe und der diesbezgl. Daten oder Daten</w:t>
      </w:r>
    </w:p>
    <w:p w:rsidR="009E5465" w:rsidRPr="008B46BE" w:rsidRDefault="009E5465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 xml:space="preserve">    kategorien        </w:t>
      </w:r>
    </w:p>
    <w:p w:rsidR="00CA210E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Es werden im Wesentlichen zu folgenden Gruppen personenbezogene Daten erhoben, verarbeitet und genutzt soweit sie zur Erfüllung der unter der Zweckbestimmung genannten Aufgaben erforderlich sind: </w:t>
      </w:r>
    </w:p>
    <w:p w:rsidR="00FA15C1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- Patienten (Adressdaten, Identifikationsdaten</w:t>
      </w:r>
      <w:r w:rsidR="00194472" w:rsidRPr="008B46BE">
        <w:rPr>
          <w:rFonts w:ascii="Arial" w:hAnsi="Arial" w:cs="Arial"/>
          <w:sz w:val="20"/>
          <w:szCs w:val="20"/>
        </w:rPr>
        <w:t>, elektronische Patientenakte)</w:t>
      </w:r>
      <w:r w:rsidRPr="008B46BE">
        <w:rPr>
          <w:rFonts w:ascii="Arial" w:hAnsi="Arial" w:cs="Arial"/>
          <w:sz w:val="20"/>
          <w:szCs w:val="20"/>
        </w:rPr>
        <w:t xml:space="preserve"> </w:t>
      </w:r>
    </w:p>
    <w:p w:rsidR="00FA15C1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- Lieferanten (Adr</w:t>
      </w:r>
      <w:r w:rsidR="00194472" w:rsidRPr="008B46BE">
        <w:rPr>
          <w:rFonts w:ascii="Arial" w:hAnsi="Arial" w:cs="Arial"/>
          <w:sz w:val="20"/>
          <w:szCs w:val="20"/>
        </w:rPr>
        <w:t xml:space="preserve">essdaten, Identifikationsdaten, Rechnungen, Kostenvoranschläge, </w:t>
      </w:r>
    </w:p>
    <w:p w:rsidR="00194472" w:rsidRPr="008B46BE" w:rsidRDefault="00194472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   Angebote, Schriftwechsel) </w:t>
      </w:r>
    </w:p>
    <w:p w:rsidR="00FA15C1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- Mitarbeiter und Bewerb</w:t>
      </w:r>
      <w:r w:rsidR="00194472" w:rsidRPr="008B46BE">
        <w:rPr>
          <w:rFonts w:ascii="Arial" w:hAnsi="Arial" w:cs="Arial"/>
          <w:sz w:val="20"/>
          <w:szCs w:val="20"/>
        </w:rPr>
        <w:t xml:space="preserve">er (Adressdaten, Vertragsdaten, Zeugnisse) </w:t>
      </w:r>
    </w:p>
    <w:p w:rsidR="00CA210E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- Geschäftspartner für Abrechnung und Leistungsdaten </w:t>
      </w:r>
    </w:p>
    <w:p w:rsidR="00194472" w:rsidRPr="008B46BE" w:rsidRDefault="009F7F2F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- </w:t>
      </w:r>
      <w:r w:rsidR="00194472" w:rsidRPr="008B46BE">
        <w:rPr>
          <w:rFonts w:ascii="Arial" w:hAnsi="Arial" w:cs="Arial"/>
          <w:sz w:val="20"/>
          <w:szCs w:val="20"/>
        </w:rPr>
        <w:t xml:space="preserve">Kunden (Verträge, Schriftwechsel) </w:t>
      </w:r>
    </w:p>
    <w:p w:rsidR="00AF49F2" w:rsidRPr="008B46BE" w:rsidRDefault="00AF49F2">
      <w:pPr>
        <w:rPr>
          <w:rFonts w:ascii="Arial" w:hAnsi="Arial" w:cs="Arial"/>
          <w:b/>
          <w:sz w:val="20"/>
          <w:szCs w:val="20"/>
        </w:rPr>
      </w:pPr>
    </w:p>
    <w:p w:rsidR="009E5465" w:rsidRPr="008B46BE" w:rsidRDefault="00CA210E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6. Empfänger oder Kategorien von Empfängern, de</w:t>
      </w:r>
      <w:r w:rsidR="009E5465" w:rsidRPr="008B46BE">
        <w:rPr>
          <w:rFonts w:ascii="Arial" w:hAnsi="Arial" w:cs="Arial"/>
          <w:b/>
          <w:sz w:val="20"/>
          <w:szCs w:val="20"/>
        </w:rPr>
        <w:t>nen die Daten mitgeteilt werden</w:t>
      </w:r>
    </w:p>
    <w:p w:rsidR="00CA210E" w:rsidRPr="008B46BE" w:rsidRDefault="009E5465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 xml:space="preserve">    </w:t>
      </w:r>
      <w:r w:rsidR="00CA210E" w:rsidRPr="008B46BE">
        <w:rPr>
          <w:rFonts w:ascii="Arial" w:hAnsi="Arial" w:cs="Arial"/>
          <w:b/>
          <w:sz w:val="20"/>
          <w:szCs w:val="20"/>
        </w:rPr>
        <w:t xml:space="preserve">können </w:t>
      </w:r>
    </w:p>
    <w:p w:rsidR="00FA15C1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- Alle Mitarbeiter, die hausintern mit der Erfüllung unter d</w:t>
      </w:r>
      <w:r w:rsidR="00E0540D" w:rsidRPr="008B46BE">
        <w:rPr>
          <w:rFonts w:ascii="Arial" w:hAnsi="Arial" w:cs="Arial"/>
          <w:sz w:val="20"/>
          <w:szCs w:val="20"/>
        </w:rPr>
        <w:t>er Zweckbestimmung genannten</w:t>
      </w:r>
      <w:r w:rsidRPr="008B46BE">
        <w:rPr>
          <w:rFonts w:ascii="Arial" w:hAnsi="Arial" w:cs="Arial"/>
          <w:sz w:val="20"/>
          <w:szCs w:val="20"/>
        </w:rPr>
        <w:t xml:space="preserve"> Aufgabe direkt ermächtigt sind </w:t>
      </w:r>
    </w:p>
    <w:p w:rsidR="00FA15C1" w:rsidRPr="008B46BE" w:rsidRDefault="00FA15C1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- Öffentliche Stellen, die Daten aufgrund gesetzlicher Vorschriften erhalten, z.B. Bun</w:t>
      </w:r>
      <w:r w:rsidR="009F7F2F" w:rsidRPr="008B46BE">
        <w:rPr>
          <w:rFonts w:ascii="Arial" w:hAnsi="Arial" w:cs="Arial"/>
          <w:sz w:val="20"/>
          <w:szCs w:val="20"/>
        </w:rPr>
        <w:t>desa</w:t>
      </w:r>
      <w:r w:rsidRPr="008B46BE">
        <w:rPr>
          <w:rFonts w:ascii="Arial" w:hAnsi="Arial" w:cs="Arial"/>
          <w:sz w:val="20"/>
          <w:szCs w:val="20"/>
        </w:rPr>
        <w:t>nstalt für Arbeit, Finanzbehörden, Kassenärztliche Vereinigung</w:t>
      </w:r>
      <w:r w:rsidR="00E0540D" w:rsidRPr="008B46BE">
        <w:rPr>
          <w:rFonts w:ascii="Arial" w:hAnsi="Arial" w:cs="Arial"/>
          <w:sz w:val="20"/>
          <w:szCs w:val="20"/>
        </w:rPr>
        <w:t>, Träger der Gesetzlichen Unfallversicherung</w:t>
      </w:r>
      <w:r w:rsidR="00194472" w:rsidRPr="008B46BE">
        <w:rPr>
          <w:rFonts w:ascii="Arial" w:hAnsi="Arial" w:cs="Arial"/>
          <w:sz w:val="20"/>
          <w:szCs w:val="20"/>
        </w:rPr>
        <w:t>, Gesundheitsämter</w:t>
      </w:r>
      <w:r w:rsidR="007D391B" w:rsidRPr="008B46BE">
        <w:rPr>
          <w:rFonts w:ascii="Arial" w:hAnsi="Arial" w:cs="Arial"/>
          <w:sz w:val="20"/>
          <w:szCs w:val="20"/>
        </w:rPr>
        <w:t>, Gerichte, Sozialversicherungsträger, Krankenkassen</w:t>
      </w:r>
      <w:r w:rsidR="009F7F2F" w:rsidRPr="008B46BE">
        <w:rPr>
          <w:rFonts w:ascii="Arial" w:hAnsi="Arial" w:cs="Arial"/>
          <w:sz w:val="20"/>
          <w:szCs w:val="20"/>
        </w:rPr>
        <w:t xml:space="preserve"> und Rechtsan</w:t>
      </w:r>
      <w:r w:rsidR="00E0540D" w:rsidRPr="008B46BE">
        <w:rPr>
          <w:rFonts w:ascii="Arial" w:hAnsi="Arial" w:cs="Arial"/>
          <w:sz w:val="20"/>
          <w:szCs w:val="20"/>
        </w:rPr>
        <w:t>wälte.</w:t>
      </w:r>
    </w:p>
    <w:p w:rsidR="00CA210E" w:rsidRPr="008B46BE" w:rsidRDefault="00CA210E">
      <w:pPr>
        <w:rPr>
          <w:rFonts w:ascii="Arial" w:hAnsi="Arial" w:cs="Arial"/>
          <w:sz w:val="20"/>
          <w:szCs w:val="20"/>
        </w:rPr>
      </w:pPr>
    </w:p>
    <w:p w:rsidR="00CA210E" w:rsidRPr="008B46BE" w:rsidRDefault="00CA210E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>7. Regelfristen für die Lös</w:t>
      </w:r>
      <w:r w:rsidR="00B30230" w:rsidRPr="008B46BE">
        <w:rPr>
          <w:rFonts w:ascii="Arial" w:hAnsi="Arial" w:cs="Arial"/>
          <w:b/>
          <w:sz w:val="20"/>
          <w:szCs w:val="20"/>
        </w:rPr>
        <w:t>ch</w:t>
      </w:r>
      <w:r w:rsidRPr="008B46BE">
        <w:rPr>
          <w:rFonts w:ascii="Arial" w:hAnsi="Arial" w:cs="Arial"/>
          <w:b/>
          <w:sz w:val="20"/>
          <w:szCs w:val="20"/>
        </w:rPr>
        <w:t xml:space="preserve">ung der Daten </w:t>
      </w:r>
    </w:p>
    <w:p w:rsidR="00CA210E" w:rsidRPr="008B46BE" w:rsidRDefault="00A909E2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>Die Lös</w:t>
      </w:r>
      <w:r w:rsidR="00B30230" w:rsidRPr="008B46BE">
        <w:rPr>
          <w:rFonts w:ascii="Arial" w:hAnsi="Arial" w:cs="Arial"/>
          <w:sz w:val="20"/>
          <w:szCs w:val="20"/>
        </w:rPr>
        <w:t>ch</w:t>
      </w:r>
      <w:r w:rsidRPr="008B46BE">
        <w:rPr>
          <w:rFonts w:ascii="Arial" w:hAnsi="Arial" w:cs="Arial"/>
          <w:sz w:val="20"/>
          <w:szCs w:val="20"/>
        </w:rPr>
        <w:t xml:space="preserve">ung der Daten erfolgt nach Ablauf der gesetzlichen, satzungsmäßigen oder vertraglichen Aufbewahrungsfristen. </w:t>
      </w: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</w:p>
    <w:p w:rsidR="007D391B" w:rsidRPr="008B46BE" w:rsidRDefault="007D391B">
      <w:pPr>
        <w:rPr>
          <w:rFonts w:ascii="Arial" w:hAnsi="Arial" w:cs="Arial"/>
          <w:b/>
          <w:sz w:val="20"/>
          <w:szCs w:val="20"/>
        </w:rPr>
      </w:pPr>
      <w:r w:rsidRPr="008B46BE">
        <w:rPr>
          <w:rFonts w:ascii="Arial" w:hAnsi="Arial" w:cs="Arial"/>
          <w:b/>
          <w:sz w:val="20"/>
          <w:szCs w:val="20"/>
        </w:rPr>
        <w:t xml:space="preserve">8. Datensicherheit </w:t>
      </w: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Die Datensicherungsmaßnahmen erfolgen im Rahmen des § 9 des BDSG. </w:t>
      </w: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  <w:r w:rsidRPr="008B46BE">
        <w:rPr>
          <w:rFonts w:ascii="Arial" w:hAnsi="Arial" w:cs="Arial"/>
          <w:sz w:val="20"/>
          <w:szCs w:val="20"/>
        </w:rPr>
        <w:t xml:space="preserve">Für Fragen und Anregungen zum Datenschutz steht Ihnen Dr. med. </w:t>
      </w:r>
      <w:r w:rsidR="00B709A4">
        <w:rPr>
          <w:rFonts w:ascii="Arial" w:hAnsi="Arial" w:cs="Arial"/>
          <w:sz w:val="20"/>
          <w:szCs w:val="20"/>
        </w:rPr>
        <w:t>Boland</w:t>
      </w:r>
      <w:bookmarkStart w:id="0" w:name="_GoBack"/>
      <w:bookmarkEnd w:id="0"/>
      <w:r w:rsidR="009F7F2F" w:rsidRPr="008B46BE">
        <w:rPr>
          <w:rFonts w:ascii="Arial" w:hAnsi="Arial" w:cs="Arial"/>
          <w:sz w:val="20"/>
          <w:szCs w:val="20"/>
        </w:rPr>
        <w:t xml:space="preserve"> </w:t>
      </w:r>
      <w:r w:rsidRPr="008B46BE">
        <w:rPr>
          <w:rFonts w:ascii="Arial" w:hAnsi="Arial" w:cs="Arial"/>
          <w:sz w:val="20"/>
          <w:szCs w:val="20"/>
        </w:rPr>
        <w:t>unter der E-Mail:</w:t>
      </w:r>
      <w:r w:rsidR="008B46BE">
        <w:rPr>
          <w:rFonts w:ascii="Arial" w:hAnsi="Arial" w:cs="Arial"/>
          <w:sz w:val="20"/>
          <w:szCs w:val="20"/>
        </w:rPr>
        <w:br/>
      </w:r>
      <w:hyperlink r:id="rId4" w:history="1">
        <w:r w:rsidR="00B709A4" w:rsidRPr="0099505A">
          <w:rPr>
            <w:rStyle w:val="Hyperlink"/>
          </w:rPr>
          <w:t>Praxis@hnoboland.de</w:t>
        </w:r>
      </w:hyperlink>
      <w:r w:rsidR="00B709A4">
        <w:t xml:space="preserve"> </w:t>
      </w:r>
      <w:r w:rsidRPr="008B46BE">
        <w:rPr>
          <w:rFonts w:ascii="Arial" w:hAnsi="Arial" w:cs="Arial"/>
          <w:sz w:val="20"/>
          <w:szCs w:val="20"/>
        </w:rPr>
        <w:t xml:space="preserve">gerne zur Verfügung. </w:t>
      </w:r>
    </w:p>
    <w:p w:rsidR="007D391B" w:rsidRPr="008B46BE" w:rsidRDefault="007D391B">
      <w:pPr>
        <w:rPr>
          <w:rFonts w:ascii="Arial" w:hAnsi="Arial" w:cs="Arial"/>
          <w:sz w:val="20"/>
          <w:szCs w:val="20"/>
        </w:rPr>
      </w:pPr>
    </w:p>
    <w:sectPr w:rsidR="007D391B" w:rsidRPr="008B46BE" w:rsidSect="00C11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F4"/>
    <w:rsid w:val="000C6912"/>
    <w:rsid w:val="00194472"/>
    <w:rsid w:val="004B2F1B"/>
    <w:rsid w:val="004E3869"/>
    <w:rsid w:val="00581A1B"/>
    <w:rsid w:val="00596273"/>
    <w:rsid w:val="00777365"/>
    <w:rsid w:val="007D391B"/>
    <w:rsid w:val="008079A2"/>
    <w:rsid w:val="008B46BE"/>
    <w:rsid w:val="009E5465"/>
    <w:rsid w:val="009F7F2F"/>
    <w:rsid w:val="00A037D4"/>
    <w:rsid w:val="00A909E2"/>
    <w:rsid w:val="00AF49F2"/>
    <w:rsid w:val="00B30230"/>
    <w:rsid w:val="00B709A4"/>
    <w:rsid w:val="00B96732"/>
    <w:rsid w:val="00C11055"/>
    <w:rsid w:val="00CA210E"/>
    <w:rsid w:val="00D35FF4"/>
    <w:rsid w:val="00D80BD7"/>
    <w:rsid w:val="00DA71A5"/>
    <w:rsid w:val="00E0540D"/>
    <w:rsid w:val="00E167F7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AE4D6"/>
  <w15:docId w15:val="{E6E06212-6CD7-4A3F-ACCB-9CB9995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10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391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xis@hnobo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verantwortlichen Stelle (§ 4e Satz 1 Nr</vt:lpstr>
    </vt:vector>
  </TitlesOfParts>
  <Company>AMD freiberufl. Betriebsärzte GmbH</Company>
  <LinksUpToDate>false</LinksUpToDate>
  <CharactersWithSpaces>2725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mailto:dr.ricken@bsafbev.de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verantwortlichen Stelle (§ 4e Satz 1 Nr</dc:title>
  <dc:subject/>
  <dc:creator>s.garbe</dc:creator>
  <cp:keywords/>
  <dc:description/>
  <cp:lastModifiedBy>ALBIS</cp:lastModifiedBy>
  <cp:revision>2</cp:revision>
  <dcterms:created xsi:type="dcterms:W3CDTF">2017-11-15T07:35:00Z</dcterms:created>
  <dcterms:modified xsi:type="dcterms:W3CDTF">2017-11-15T07:35:00Z</dcterms:modified>
</cp:coreProperties>
</file>